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5E783" w14:textId="77777777" w:rsidR="00A1623F" w:rsidRPr="00AC5BB4" w:rsidRDefault="00A1623F" w:rsidP="00AC5BB4">
      <w:pPr>
        <w:pStyle w:val="Heading2"/>
        <w:ind w:left="-270"/>
        <w:rPr>
          <w:rStyle w:val="Emphasis"/>
        </w:rPr>
      </w:pPr>
      <w:r w:rsidRPr="00AC5BB4">
        <w:rPr>
          <w:rStyle w:val="Emphasis"/>
        </w:rPr>
        <w:t>Buffalo State – State University of New York</w:t>
      </w:r>
    </w:p>
    <w:p w14:paraId="35AF6DFF" w14:textId="77777777" w:rsidR="00A1623F" w:rsidRPr="00AC5BB4" w:rsidRDefault="00A1623F" w:rsidP="00AC5BB4">
      <w:pPr>
        <w:pStyle w:val="Heading2"/>
        <w:ind w:left="-270"/>
        <w:rPr>
          <w:rStyle w:val="Emphasis"/>
        </w:rPr>
      </w:pPr>
      <w:r w:rsidRPr="00AC5BB4">
        <w:rPr>
          <w:rStyle w:val="Emphasis"/>
        </w:rPr>
        <w:t>Individual Graduate Study Application</w:t>
      </w:r>
    </w:p>
    <w:p w14:paraId="261BAE93" w14:textId="77777777" w:rsidR="00AC5BB4" w:rsidRPr="00AC5BB4" w:rsidRDefault="00AC5BB4" w:rsidP="00AC5BB4">
      <w:pPr>
        <w:jc w:val="center"/>
        <w:rPr>
          <w:rStyle w:val="Emphasis"/>
        </w:rPr>
      </w:pPr>
    </w:p>
    <w:p w14:paraId="0F04F634" w14:textId="77777777" w:rsidR="00A1623F" w:rsidRPr="0008570E" w:rsidRDefault="00A1623F" w:rsidP="007508F5">
      <w:pPr>
        <w:ind w:right="-360"/>
        <w:rPr>
          <w:b/>
          <w:bCs/>
          <w:szCs w:val="24"/>
        </w:rPr>
      </w:pPr>
      <w:r w:rsidRPr="0008570E">
        <w:rPr>
          <w:b/>
          <w:bCs/>
          <w:szCs w:val="24"/>
        </w:rPr>
        <w:t>Directions:</w:t>
      </w:r>
    </w:p>
    <w:p w14:paraId="4C65D03A" w14:textId="77777777" w:rsidR="00A1623F" w:rsidRPr="00833B7A" w:rsidRDefault="00A1623F" w:rsidP="00334821">
      <w:pPr>
        <w:numPr>
          <w:ilvl w:val="0"/>
          <w:numId w:val="1"/>
        </w:numPr>
        <w:ind w:left="90" w:hanging="90"/>
        <w:rPr>
          <w:szCs w:val="24"/>
        </w:rPr>
      </w:pPr>
      <w:r w:rsidRPr="00833B7A">
        <w:rPr>
          <w:szCs w:val="24"/>
        </w:rPr>
        <w:t xml:space="preserve">Student to complete Parts A and B.  </w:t>
      </w:r>
    </w:p>
    <w:p w14:paraId="78F228C5" w14:textId="77777777" w:rsidR="00A1623F" w:rsidRPr="00833B7A" w:rsidRDefault="00A1623F" w:rsidP="00334821">
      <w:pPr>
        <w:numPr>
          <w:ilvl w:val="0"/>
          <w:numId w:val="1"/>
        </w:numPr>
        <w:ind w:left="90" w:hanging="90"/>
        <w:rPr>
          <w:szCs w:val="24"/>
        </w:rPr>
      </w:pPr>
      <w:r w:rsidRPr="00833B7A">
        <w:rPr>
          <w:szCs w:val="24"/>
        </w:rPr>
        <w:t>Confirm eligibility with advisor and obtain signatures of Instructor and Chairperson</w:t>
      </w:r>
      <w:r w:rsidR="00864C14" w:rsidRPr="00833B7A">
        <w:rPr>
          <w:szCs w:val="24"/>
        </w:rPr>
        <w:t xml:space="preserve"> (Part C)</w:t>
      </w:r>
      <w:r w:rsidRPr="00833B7A">
        <w:rPr>
          <w:szCs w:val="24"/>
        </w:rPr>
        <w:t>.</w:t>
      </w:r>
    </w:p>
    <w:p w14:paraId="7D12F663" w14:textId="77777777" w:rsidR="00A1623F" w:rsidRPr="00833B7A" w:rsidRDefault="00A1623F" w:rsidP="00334821">
      <w:pPr>
        <w:numPr>
          <w:ilvl w:val="0"/>
          <w:numId w:val="1"/>
        </w:numPr>
        <w:rPr>
          <w:szCs w:val="24"/>
        </w:rPr>
      </w:pPr>
      <w:r w:rsidRPr="00833B7A">
        <w:rPr>
          <w:szCs w:val="24"/>
        </w:rPr>
        <w:t>Return the completed and approved application and to the appropriate School Dean of registered course by the Individual Study Application deadline.  See academic calendar:</w:t>
      </w:r>
    </w:p>
    <w:p w14:paraId="5B8338A9" w14:textId="77777777" w:rsidR="00A1623F" w:rsidRPr="00833B7A" w:rsidRDefault="00666793" w:rsidP="00334821">
      <w:pPr>
        <w:ind w:left="360"/>
        <w:rPr>
          <w:szCs w:val="24"/>
        </w:rPr>
      </w:pPr>
      <w:hyperlink r:id="rId7" w:history="1">
        <w:r w:rsidR="00A1623F" w:rsidRPr="00833B7A">
          <w:rPr>
            <w:rStyle w:val="Hyperlink"/>
            <w:szCs w:val="24"/>
          </w:rPr>
          <w:t>http://suny.buffalostate.edu/academic-calendar</w:t>
        </w:r>
      </w:hyperlink>
      <w:r w:rsidR="00A1623F" w:rsidRPr="00833B7A">
        <w:rPr>
          <w:szCs w:val="24"/>
        </w:rPr>
        <w:t>.  Retain a copy for your records.</w:t>
      </w:r>
    </w:p>
    <w:p w14:paraId="54219F9B" w14:textId="77777777" w:rsidR="00334821" w:rsidRPr="00833B7A" w:rsidRDefault="00334821" w:rsidP="00334821">
      <w:pPr>
        <w:pStyle w:val="ListParagraph"/>
        <w:numPr>
          <w:ilvl w:val="0"/>
          <w:numId w:val="1"/>
        </w:numPr>
        <w:rPr>
          <w:szCs w:val="24"/>
        </w:rPr>
      </w:pPr>
      <w:r w:rsidRPr="00833B7A">
        <w:rPr>
          <w:b/>
          <w:szCs w:val="24"/>
        </w:rPr>
        <w:t xml:space="preserve">School Dean will send form to Graduate School for course verification.  The Graduate School reserves the right to change the course listed below based on the Thesis/Project Continuation Policy.  </w:t>
      </w:r>
      <w:r w:rsidRPr="00833B7A">
        <w:rPr>
          <w:szCs w:val="24"/>
        </w:rPr>
        <w:t>722 Course registration is billable at one graduate credit of the current tuition rates.</w:t>
      </w:r>
    </w:p>
    <w:p w14:paraId="28F4F2F3" w14:textId="77777777" w:rsidR="00A1623F" w:rsidRPr="00833B7A" w:rsidRDefault="00A1623F" w:rsidP="00334821">
      <w:pPr>
        <w:numPr>
          <w:ilvl w:val="0"/>
          <w:numId w:val="1"/>
        </w:numPr>
        <w:rPr>
          <w:szCs w:val="24"/>
        </w:rPr>
      </w:pPr>
      <w:r w:rsidRPr="00833B7A">
        <w:rPr>
          <w:bCs/>
          <w:szCs w:val="24"/>
        </w:rPr>
        <w:t>Payment:</w:t>
      </w:r>
      <w:r w:rsidRPr="00833B7A">
        <w:rPr>
          <w:szCs w:val="24"/>
        </w:rPr>
        <w:t xml:space="preserve"> If registration for course occurs after deadline and is not included on your bill, contact Student Accounts for payment information.  Failure to do so may result in late fees being assessed.</w:t>
      </w:r>
    </w:p>
    <w:p w14:paraId="58190E7F" w14:textId="77777777" w:rsidR="00F56EDA" w:rsidRPr="00C05A82" w:rsidRDefault="00F56EDA">
      <w:pPr>
        <w:rPr>
          <w:sz w:val="16"/>
        </w:rPr>
      </w:pPr>
    </w:p>
    <w:p w14:paraId="544DFD25" w14:textId="77777777" w:rsidR="007508F5" w:rsidRPr="007508F5" w:rsidRDefault="007508F5">
      <w:pPr>
        <w:rPr>
          <w:rStyle w:val="Strong"/>
        </w:rPr>
      </w:pPr>
      <w:r>
        <w:rPr>
          <w:rStyle w:val="Strong"/>
        </w:rPr>
        <w:t>Part A:</w:t>
      </w:r>
    </w:p>
    <w:tbl>
      <w:tblPr>
        <w:tblStyle w:val="TableGridLight"/>
        <w:tblW w:w="10075" w:type="dxa"/>
        <w:tblLook w:val="04A0" w:firstRow="1" w:lastRow="0" w:firstColumn="1" w:lastColumn="0" w:noHBand="0" w:noVBand="1"/>
      </w:tblPr>
      <w:tblGrid>
        <w:gridCol w:w="845"/>
        <w:gridCol w:w="825"/>
        <w:gridCol w:w="81"/>
        <w:gridCol w:w="268"/>
        <w:gridCol w:w="585"/>
        <w:gridCol w:w="885"/>
        <w:gridCol w:w="286"/>
        <w:gridCol w:w="118"/>
        <w:gridCol w:w="872"/>
        <w:gridCol w:w="70"/>
        <w:gridCol w:w="562"/>
        <w:gridCol w:w="268"/>
        <w:gridCol w:w="783"/>
        <w:gridCol w:w="604"/>
        <w:gridCol w:w="503"/>
        <w:gridCol w:w="450"/>
        <w:gridCol w:w="450"/>
        <w:gridCol w:w="298"/>
        <w:gridCol w:w="242"/>
        <w:gridCol w:w="1080"/>
      </w:tblGrid>
      <w:tr w:rsidR="00F82B11" w:rsidRPr="00A1623F" w14:paraId="648DB5B0" w14:textId="77777777" w:rsidTr="00C05A82">
        <w:trPr>
          <w:trHeight w:val="432"/>
        </w:trPr>
        <w:tc>
          <w:tcPr>
            <w:tcW w:w="1751" w:type="dxa"/>
            <w:gridSpan w:val="3"/>
          </w:tcPr>
          <w:p w14:paraId="4EF55A91" w14:textId="77777777" w:rsidR="00F82B11" w:rsidRPr="007508F5" w:rsidRDefault="00F82B11" w:rsidP="009F318D">
            <w:pPr>
              <w:rPr>
                <w:b/>
                <w:sz w:val="20"/>
                <w:szCs w:val="22"/>
              </w:rPr>
            </w:pPr>
            <w:r w:rsidRPr="007508F5">
              <w:rPr>
                <w:b/>
                <w:sz w:val="22"/>
                <w:szCs w:val="22"/>
              </w:rPr>
              <w:t>Semester/year:</w:t>
            </w:r>
          </w:p>
        </w:tc>
        <w:bookmarkStart w:id="0" w:name="_GoBack"/>
        <w:tc>
          <w:tcPr>
            <w:tcW w:w="853" w:type="dxa"/>
            <w:gridSpan w:val="2"/>
          </w:tcPr>
          <w:p w14:paraId="35A05C9F" w14:textId="77777777" w:rsidR="00F82B11" w:rsidRPr="006B2EB6" w:rsidRDefault="00F82B11" w:rsidP="009F318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sz w:val="20"/>
              </w:rPr>
              <w:instrText xml:space="preserve"> FORMCHECKBOX </w:instrText>
            </w:r>
            <w:r w:rsidR="00666793">
              <w:rPr>
                <w:sz w:val="20"/>
              </w:rPr>
            </w:r>
            <w:r w:rsidR="006667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bookmarkEnd w:id="0"/>
            <w:r>
              <w:rPr>
                <w:sz w:val="20"/>
              </w:rPr>
              <w:t xml:space="preserve"> </w:t>
            </w:r>
            <w:r w:rsidRPr="006B2EB6">
              <w:rPr>
                <w:sz w:val="20"/>
              </w:rPr>
              <w:t>Fall</w:t>
            </w:r>
          </w:p>
        </w:tc>
        <w:tc>
          <w:tcPr>
            <w:tcW w:w="1171" w:type="dxa"/>
            <w:gridSpan w:val="2"/>
          </w:tcPr>
          <w:p w14:paraId="640E0179" w14:textId="0FEC719F" w:rsidR="00F82B11" w:rsidRPr="006B2EB6" w:rsidRDefault="00F82B11" w:rsidP="009F318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rPr>
                <w:sz w:val="20"/>
              </w:rPr>
              <w:instrText xml:space="preserve"> FORMCHECKBOX </w:instrText>
            </w:r>
            <w:r w:rsidR="00666793">
              <w:rPr>
                <w:sz w:val="20"/>
              </w:rPr>
            </w:r>
            <w:r w:rsidR="006667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J</w:t>
            </w:r>
            <w:r w:rsidRPr="006B2EB6">
              <w:rPr>
                <w:sz w:val="20"/>
              </w:rPr>
              <w:t>-term</w:t>
            </w:r>
            <w:r w:rsidR="00C05A82" w:rsidRPr="00C05A82">
              <w:rPr>
                <w:b/>
                <w:sz w:val="20"/>
              </w:rPr>
              <w:t>*</w:t>
            </w:r>
          </w:p>
        </w:tc>
        <w:tc>
          <w:tcPr>
            <w:tcW w:w="990" w:type="dxa"/>
            <w:gridSpan w:val="2"/>
          </w:tcPr>
          <w:p w14:paraId="085B6444" w14:textId="77777777" w:rsidR="00F82B11" w:rsidRPr="006B2EB6" w:rsidRDefault="00F82B11" w:rsidP="009F318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sz w:val="20"/>
              </w:rPr>
              <w:instrText xml:space="preserve"> FORMCHECKBOX </w:instrText>
            </w:r>
            <w:r w:rsidR="00666793">
              <w:rPr>
                <w:sz w:val="20"/>
              </w:rPr>
            </w:r>
            <w:r w:rsidR="006667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 w:rsidRPr="006B2EB6">
              <w:rPr>
                <w:sz w:val="20"/>
              </w:rPr>
              <w:t>Spring</w:t>
            </w:r>
          </w:p>
        </w:tc>
        <w:tc>
          <w:tcPr>
            <w:tcW w:w="2287" w:type="dxa"/>
            <w:gridSpan w:val="5"/>
          </w:tcPr>
          <w:p w14:paraId="352227FF" w14:textId="7CCF87B9" w:rsidR="00F82B11" w:rsidRPr="006B2EB6" w:rsidRDefault="00F82B11" w:rsidP="009F318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"/>
            <w:r>
              <w:rPr>
                <w:sz w:val="20"/>
              </w:rPr>
              <w:instrText xml:space="preserve"> FORMCHECKBOX </w:instrText>
            </w:r>
            <w:r w:rsidR="00666793">
              <w:rPr>
                <w:sz w:val="20"/>
              </w:rPr>
            </w:r>
            <w:r w:rsidR="006667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 w:rsidRPr="006B2EB6">
              <w:rPr>
                <w:sz w:val="20"/>
              </w:rPr>
              <w:t>Summer</w:t>
            </w:r>
            <w:r w:rsidR="00C05A82" w:rsidRPr="00C05A82">
              <w:rPr>
                <w:b/>
                <w:sz w:val="20"/>
              </w:rPr>
              <w:t>*</w:t>
            </w:r>
            <w:r w:rsidRPr="006B2EB6">
              <w:rPr>
                <w:sz w:val="20"/>
              </w:rPr>
              <w:t xml:space="preserve"> </w:t>
            </w:r>
            <w:r w:rsidR="009F318D">
              <w:rPr>
                <w:sz w:val="20"/>
              </w:rPr>
              <w:t>ES, LS, VS</w:t>
            </w:r>
          </w:p>
          <w:p w14:paraId="7A652A50" w14:textId="77777777" w:rsidR="00F82B11" w:rsidRPr="006B2EB6" w:rsidRDefault="00F82B11" w:rsidP="009F318D">
            <w:pPr>
              <w:jc w:val="center"/>
              <w:rPr>
                <w:b/>
                <w:i/>
                <w:sz w:val="20"/>
              </w:rPr>
            </w:pPr>
            <w:r w:rsidRPr="006B2EB6">
              <w:rPr>
                <w:b/>
                <w:i/>
                <w:sz w:val="20"/>
              </w:rPr>
              <w:t>(circle session)</w:t>
            </w:r>
          </w:p>
        </w:tc>
        <w:tc>
          <w:tcPr>
            <w:tcW w:w="953" w:type="dxa"/>
            <w:gridSpan w:val="2"/>
          </w:tcPr>
          <w:p w14:paraId="1615469C" w14:textId="77777777" w:rsidR="00F82B11" w:rsidRPr="007508F5" w:rsidRDefault="00F82B11" w:rsidP="009F318D">
            <w:pPr>
              <w:rPr>
                <w:bCs/>
                <w:sz w:val="20"/>
              </w:rPr>
            </w:pPr>
            <w:r w:rsidRPr="007508F5">
              <w:rPr>
                <w:bCs/>
                <w:sz w:val="20"/>
              </w:rPr>
              <w:t>20</w:t>
            </w:r>
            <w:r w:rsidRPr="0048032B">
              <w:rPr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48032B">
              <w:rPr>
                <w:bCs/>
                <w:sz w:val="20"/>
                <w:u w:val="single"/>
              </w:rPr>
              <w:instrText xml:space="preserve"> FORMTEXT </w:instrText>
            </w:r>
            <w:r w:rsidRPr="0048032B">
              <w:rPr>
                <w:bCs/>
                <w:sz w:val="20"/>
                <w:u w:val="single"/>
              </w:rPr>
            </w:r>
            <w:r w:rsidRPr="0048032B">
              <w:rPr>
                <w:bCs/>
                <w:sz w:val="20"/>
                <w:u w:val="single"/>
              </w:rPr>
              <w:fldChar w:fldCharType="separate"/>
            </w:r>
            <w:r w:rsidRPr="0048032B">
              <w:rPr>
                <w:bCs/>
                <w:noProof/>
                <w:sz w:val="20"/>
                <w:u w:val="single"/>
              </w:rPr>
              <w:t> </w:t>
            </w:r>
            <w:r w:rsidRPr="0048032B">
              <w:rPr>
                <w:bCs/>
                <w:noProof/>
                <w:sz w:val="20"/>
                <w:u w:val="single"/>
              </w:rPr>
              <w:t> </w:t>
            </w:r>
            <w:r w:rsidRPr="0048032B">
              <w:rPr>
                <w:bCs/>
                <w:noProof/>
                <w:sz w:val="20"/>
                <w:u w:val="single"/>
              </w:rPr>
              <w:t> </w:t>
            </w:r>
            <w:r w:rsidRPr="0048032B">
              <w:rPr>
                <w:bCs/>
                <w:noProof/>
                <w:sz w:val="20"/>
                <w:u w:val="single"/>
              </w:rPr>
              <w:t> </w:t>
            </w:r>
            <w:r w:rsidRPr="0048032B">
              <w:rPr>
                <w:bCs/>
                <w:noProof/>
                <w:sz w:val="20"/>
                <w:u w:val="single"/>
              </w:rPr>
              <w:t> </w:t>
            </w:r>
            <w:r w:rsidRPr="0048032B">
              <w:rPr>
                <w:bCs/>
                <w:sz w:val="20"/>
                <w:u w:val="single"/>
              </w:rPr>
              <w:fldChar w:fldCharType="end"/>
            </w:r>
            <w:bookmarkEnd w:id="5"/>
          </w:p>
        </w:tc>
        <w:tc>
          <w:tcPr>
            <w:tcW w:w="990" w:type="dxa"/>
            <w:gridSpan w:val="3"/>
          </w:tcPr>
          <w:p w14:paraId="494298C7" w14:textId="77777777" w:rsidR="00F82B11" w:rsidRPr="006B2EB6" w:rsidRDefault="00F82B11" w:rsidP="009F318D">
            <w:pPr>
              <w:rPr>
                <w:sz w:val="20"/>
              </w:rPr>
            </w:pPr>
            <w:r w:rsidRPr="007508F5">
              <w:rPr>
                <w:b/>
                <w:sz w:val="20"/>
              </w:rPr>
              <w:t>Major:</w:t>
            </w:r>
            <w:r w:rsidRPr="006B2EB6">
              <w:rPr>
                <w:sz w:val="20"/>
              </w:rPr>
              <w:t xml:space="preserve"> </w:t>
            </w:r>
          </w:p>
        </w:tc>
        <w:tc>
          <w:tcPr>
            <w:tcW w:w="1080" w:type="dxa"/>
          </w:tcPr>
          <w:p w14:paraId="1AEBD66C" w14:textId="77777777" w:rsidR="00F82B11" w:rsidRPr="006B2EB6" w:rsidRDefault="00F82B11" w:rsidP="009F318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F82B11" w:rsidRPr="00A1623F" w14:paraId="6851688B" w14:textId="77777777" w:rsidTr="00C05A82">
        <w:trPr>
          <w:trHeight w:val="432"/>
        </w:trPr>
        <w:tc>
          <w:tcPr>
            <w:tcW w:w="845" w:type="dxa"/>
            <w:vAlign w:val="center"/>
          </w:tcPr>
          <w:p w14:paraId="2B801394" w14:textId="77777777" w:rsidR="00F82B11" w:rsidRPr="007508F5" w:rsidRDefault="00F82B11" w:rsidP="005B4BA3">
            <w:pPr>
              <w:rPr>
                <w:b/>
                <w:sz w:val="22"/>
                <w:szCs w:val="22"/>
              </w:rPr>
            </w:pPr>
            <w:r w:rsidRPr="007508F5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2644" w:type="dxa"/>
            <w:gridSpan w:val="5"/>
            <w:vAlign w:val="center"/>
          </w:tcPr>
          <w:p w14:paraId="6B7BEB28" w14:textId="77777777" w:rsidR="00F82B11" w:rsidRPr="00A1623F" w:rsidRDefault="00F82B11" w:rsidP="005B4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908" w:type="dxa"/>
            <w:gridSpan w:val="5"/>
            <w:vAlign w:val="center"/>
          </w:tcPr>
          <w:p w14:paraId="0BF947EF" w14:textId="77777777" w:rsidR="00F82B11" w:rsidRPr="00A1623F" w:rsidRDefault="00F82B11" w:rsidP="005B4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051" w:type="dxa"/>
            <w:gridSpan w:val="2"/>
            <w:vAlign w:val="center"/>
          </w:tcPr>
          <w:p w14:paraId="75494C9A" w14:textId="77777777" w:rsidR="00F82B11" w:rsidRPr="00A1623F" w:rsidRDefault="00F82B11" w:rsidP="005B4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557" w:type="dxa"/>
            <w:gridSpan w:val="3"/>
            <w:vAlign w:val="center"/>
          </w:tcPr>
          <w:p w14:paraId="180C934E" w14:textId="77777777" w:rsidR="00F82B11" w:rsidRPr="00A1623F" w:rsidRDefault="00F82B11" w:rsidP="005B4BA3">
            <w:pPr>
              <w:rPr>
                <w:b/>
                <w:sz w:val="22"/>
                <w:szCs w:val="22"/>
              </w:rPr>
            </w:pPr>
            <w:r w:rsidRPr="00A1623F">
              <w:rPr>
                <w:b/>
                <w:sz w:val="22"/>
                <w:szCs w:val="22"/>
              </w:rPr>
              <w:t xml:space="preserve">Banner: </w:t>
            </w:r>
          </w:p>
        </w:tc>
        <w:tc>
          <w:tcPr>
            <w:tcW w:w="2070" w:type="dxa"/>
            <w:gridSpan w:val="4"/>
            <w:vAlign w:val="center"/>
          </w:tcPr>
          <w:p w14:paraId="357BC56B" w14:textId="77777777" w:rsidR="00F82B11" w:rsidRPr="00A1623F" w:rsidRDefault="00F82B11" w:rsidP="005B4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F82B11" w:rsidRPr="00A1623F" w14:paraId="38C103BA" w14:textId="77777777" w:rsidTr="00C05A82">
        <w:trPr>
          <w:trHeight w:val="188"/>
        </w:trPr>
        <w:tc>
          <w:tcPr>
            <w:tcW w:w="845" w:type="dxa"/>
            <w:vAlign w:val="center"/>
          </w:tcPr>
          <w:p w14:paraId="16249210" w14:textId="77777777" w:rsidR="00F82B11" w:rsidRPr="00A1623F" w:rsidRDefault="00F82B11" w:rsidP="005B4BA3">
            <w:pPr>
              <w:rPr>
                <w:sz w:val="22"/>
                <w:szCs w:val="22"/>
              </w:rPr>
            </w:pPr>
          </w:p>
        </w:tc>
        <w:tc>
          <w:tcPr>
            <w:tcW w:w="2644" w:type="dxa"/>
            <w:gridSpan w:val="5"/>
            <w:vAlign w:val="center"/>
          </w:tcPr>
          <w:p w14:paraId="14042311" w14:textId="77777777" w:rsidR="00F82B11" w:rsidRPr="007508F5" w:rsidRDefault="00F82B11" w:rsidP="005B4BA3">
            <w:pPr>
              <w:rPr>
                <w:i/>
                <w:sz w:val="16"/>
                <w:szCs w:val="22"/>
              </w:rPr>
            </w:pPr>
            <w:r w:rsidRPr="007508F5">
              <w:rPr>
                <w:i/>
                <w:sz w:val="16"/>
                <w:szCs w:val="22"/>
              </w:rPr>
              <w:t>Last</w:t>
            </w:r>
          </w:p>
        </w:tc>
        <w:tc>
          <w:tcPr>
            <w:tcW w:w="1908" w:type="dxa"/>
            <w:gridSpan w:val="5"/>
            <w:vAlign w:val="center"/>
          </w:tcPr>
          <w:p w14:paraId="7DC1FFF0" w14:textId="77777777" w:rsidR="00F82B11" w:rsidRPr="007508F5" w:rsidRDefault="00F82B11" w:rsidP="005B4BA3">
            <w:pPr>
              <w:rPr>
                <w:i/>
                <w:sz w:val="16"/>
                <w:szCs w:val="22"/>
              </w:rPr>
            </w:pPr>
            <w:r w:rsidRPr="007508F5">
              <w:rPr>
                <w:i/>
                <w:sz w:val="16"/>
                <w:szCs w:val="22"/>
              </w:rPr>
              <w:t>First</w:t>
            </w:r>
          </w:p>
        </w:tc>
        <w:tc>
          <w:tcPr>
            <w:tcW w:w="1051" w:type="dxa"/>
            <w:gridSpan w:val="2"/>
            <w:vAlign w:val="center"/>
          </w:tcPr>
          <w:p w14:paraId="1684A64E" w14:textId="77777777" w:rsidR="00F82B11" w:rsidRPr="007508F5" w:rsidRDefault="00F82B11" w:rsidP="005B4BA3">
            <w:pPr>
              <w:rPr>
                <w:i/>
                <w:sz w:val="16"/>
                <w:szCs w:val="22"/>
              </w:rPr>
            </w:pPr>
            <w:r w:rsidRPr="007508F5">
              <w:rPr>
                <w:i/>
                <w:sz w:val="16"/>
                <w:szCs w:val="22"/>
              </w:rPr>
              <w:t>Middle</w:t>
            </w:r>
          </w:p>
        </w:tc>
        <w:tc>
          <w:tcPr>
            <w:tcW w:w="1557" w:type="dxa"/>
            <w:gridSpan w:val="3"/>
            <w:vAlign w:val="center"/>
          </w:tcPr>
          <w:p w14:paraId="79ECCB95" w14:textId="77777777" w:rsidR="00F82B11" w:rsidRPr="00A1623F" w:rsidRDefault="00F82B11" w:rsidP="005B4BA3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4"/>
            <w:vAlign w:val="center"/>
          </w:tcPr>
          <w:p w14:paraId="0C4B1DC0" w14:textId="77777777" w:rsidR="00F82B11" w:rsidRPr="00A1623F" w:rsidRDefault="00F82B11" w:rsidP="005B4BA3">
            <w:pPr>
              <w:rPr>
                <w:sz w:val="22"/>
                <w:szCs w:val="22"/>
              </w:rPr>
            </w:pPr>
          </w:p>
        </w:tc>
      </w:tr>
      <w:tr w:rsidR="00F82B11" w:rsidRPr="00A1623F" w14:paraId="063C6327" w14:textId="77777777" w:rsidTr="00F82B11">
        <w:trPr>
          <w:trHeight w:val="432"/>
        </w:trPr>
        <w:tc>
          <w:tcPr>
            <w:tcW w:w="1670" w:type="dxa"/>
            <w:gridSpan w:val="2"/>
            <w:vAlign w:val="center"/>
          </w:tcPr>
          <w:p w14:paraId="5FB8BA27" w14:textId="77777777" w:rsidR="00F82B11" w:rsidRPr="007508F5" w:rsidRDefault="00F82B11" w:rsidP="005B4BA3">
            <w:pPr>
              <w:rPr>
                <w:b/>
                <w:sz w:val="22"/>
                <w:szCs w:val="22"/>
              </w:rPr>
            </w:pPr>
            <w:r w:rsidRPr="007508F5">
              <w:rPr>
                <w:b/>
                <w:sz w:val="22"/>
                <w:szCs w:val="22"/>
              </w:rPr>
              <w:t>Local Address:</w:t>
            </w:r>
          </w:p>
        </w:tc>
        <w:tc>
          <w:tcPr>
            <w:tcW w:w="3165" w:type="dxa"/>
            <w:gridSpan w:val="8"/>
            <w:vAlign w:val="center"/>
          </w:tcPr>
          <w:p w14:paraId="4CCA643A" w14:textId="77777777" w:rsidR="00F82B11" w:rsidRPr="00A1623F" w:rsidRDefault="00F82B11" w:rsidP="005B4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217" w:type="dxa"/>
            <w:gridSpan w:val="4"/>
            <w:vAlign w:val="center"/>
          </w:tcPr>
          <w:p w14:paraId="0B73DACB" w14:textId="77777777" w:rsidR="00F82B11" w:rsidRPr="00A1623F" w:rsidRDefault="00F82B11" w:rsidP="005B4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701" w:type="dxa"/>
            <w:gridSpan w:val="4"/>
            <w:vAlign w:val="center"/>
          </w:tcPr>
          <w:p w14:paraId="769D496D" w14:textId="77777777" w:rsidR="00F82B11" w:rsidRPr="00A1623F" w:rsidRDefault="00F82B11" w:rsidP="005B4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322" w:type="dxa"/>
            <w:gridSpan w:val="2"/>
            <w:vAlign w:val="center"/>
          </w:tcPr>
          <w:p w14:paraId="0B16D6D5" w14:textId="77777777" w:rsidR="00F82B11" w:rsidRPr="00A1623F" w:rsidRDefault="00F82B11" w:rsidP="005B4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F82B11" w:rsidRPr="00A1623F" w14:paraId="77C2F679" w14:textId="77777777" w:rsidTr="00F82B11">
        <w:trPr>
          <w:trHeight w:val="197"/>
        </w:trPr>
        <w:tc>
          <w:tcPr>
            <w:tcW w:w="1670" w:type="dxa"/>
            <w:gridSpan w:val="2"/>
            <w:vAlign w:val="center"/>
          </w:tcPr>
          <w:p w14:paraId="55B4845E" w14:textId="77777777" w:rsidR="00F82B11" w:rsidRPr="00A1623F" w:rsidRDefault="00F82B11" w:rsidP="005B4BA3">
            <w:pPr>
              <w:rPr>
                <w:sz w:val="22"/>
                <w:szCs w:val="22"/>
              </w:rPr>
            </w:pPr>
          </w:p>
        </w:tc>
        <w:tc>
          <w:tcPr>
            <w:tcW w:w="3165" w:type="dxa"/>
            <w:gridSpan w:val="8"/>
            <w:vAlign w:val="center"/>
          </w:tcPr>
          <w:p w14:paraId="0946E2A4" w14:textId="77777777" w:rsidR="00F82B11" w:rsidRPr="007508F5" w:rsidRDefault="00F82B11" w:rsidP="005B4BA3">
            <w:pPr>
              <w:rPr>
                <w:i/>
                <w:sz w:val="16"/>
                <w:szCs w:val="22"/>
              </w:rPr>
            </w:pPr>
            <w:r w:rsidRPr="007508F5">
              <w:rPr>
                <w:i/>
                <w:sz w:val="16"/>
                <w:szCs w:val="22"/>
              </w:rPr>
              <w:t>Street</w:t>
            </w:r>
          </w:p>
        </w:tc>
        <w:tc>
          <w:tcPr>
            <w:tcW w:w="2217" w:type="dxa"/>
            <w:gridSpan w:val="4"/>
            <w:vAlign w:val="center"/>
          </w:tcPr>
          <w:p w14:paraId="7F7174E8" w14:textId="77777777" w:rsidR="00F82B11" w:rsidRPr="007508F5" w:rsidRDefault="00F82B11" w:rsidP="005B4BA3">
            <w:pPr>
              <w:rPr>
                <w:i/>
                <w:sz w:val="16"/>
                <w:szCs w:val="22"/>
              </w:rPr>
            </w:pPr>
            <w:r w:rsidRPr="007508F5">
              <w:rPr>
                <w:i/>
                <w:sz w:val="16"/>
                <w:szCs w:val="22"/>
              </w:rPr>
              <w:t>City</w:t>
            </w:r>
          </w:p>
        </w:tc>
        <w:tc>
          <w:tcPr>
            <w:tcW w:w="1701" w:type="dxa"/>
            <w:gridSpan w:val="4"/>
            <w:vAlign w:val="center"/>
          </w:tcPr>
          <w:p w14:paraId="3E9EE57D" w14:textId="77777777" w:rsidR="00F82B11" w:rsidRPr="007508F5" w:rsidRDefault="00F82B11" w:rsidP="005B4BA3">
            <w:pPr>
              <w:rPr>
                <w:i/>
                <w:sz w:val="16"/>
                <w:szCs w:val="22"/>
              </w:rPr>
            </w:pPr>
            <w:r w:rsidRPr="007508F5">
              <w:rPr>
                <w:i/>
                <w:sz w:val="16"/>
                <w:szCs w:val="22"/>
              </w:rPr>
              <w:t>State</w:t>
            </w:r>
          </w:p>
        </w:tc>
        <w:tc>
          <w:tcPr>
            <w:tcW w:w="1322" w:type="dxa"/>
            <w:gridSpan w:val="2"/>
            <w:vAlign w:val="center"/>
          </w:tcPr>
          <w:p w14:paraId="70D6B3F7" w14:textId="77777777" w:rsidR="00F82B11" w:rsidRPr="007508F5" w:rsidRDefault="00F82B11" w:rsidP="005B4BA3">
            <w:pPr>
              <w:rPr>
                <w:i/>
                <w:sz w:val="16"/>
                <w:szCs w:val="22"/>
              </w:rPr>
            </w:pPr>
            <w:r w:rsidRPr="007508F5">
              <w:rPr>
                <w:i/>
                <w:sz w:val="16"/>
                <w:szCs w:val="22"/>
              </w:rPr>
              <w:t>Zip</w:t>
            </w:r>
          </w:p>
        </w:tc>
      </w:tr>
      <w:tr w:rsidR="00F82B11" w:rsidRPr="00A1623F" w14:paraId="71E73DBF" w14:textId="77777777" w:rsidTr="00C05A82">
        <w:trPr>
          <w:trHeight w:val="432"/>
        </w:trPr>
        <w:tc>
          <w:tcPr>
            <w:tcW w:w="1751" w:type="dxa"/>
            <w:gridSpan w:val="3"/>
            <w:vAlign w:val="center"/>
          </w:tcPr>
          <w:p w14:paraId="0D7687F5" w14:textId="77777777" w:rsidR="00F82B11" w:rsidRPr="007508F5" w:rsidRDefault="00F82B11" w:rsidP="005B4BA3">
            <w:pPr>
              <w:rPr>
                <w:b/>
                <w:sz w:val="22"/>
                <w:szCs w:val="22"/>
              </w:rPr>
            </w:pPr>
            <w:r w:rsidRPr="007508F5">
              <w:rPr>
                <w:b/>
                <w:sz w:val="22"/>
                <w:szCs w:val="22"/>
              </w:rPr>
              <w:t>Phone Number:</w:t>
            </w:r>
          </w:p>
        </w:tc>
        <w:tc>
          <w:tcPr>
            <w:tcW w:w="2142" w:type="dxa"/>
            <w:gridSpan w:val="5"/>
            <w:vAlign w:val="center"/>
          </w:tcPr>
          <w:p w14:paraId="174A6932" w14:textId="77777777" w:rsidR="00F82B11" w:rsidRPr="00A1623F" w:rsidRDefault="00F82B11" w:rsidP="005B4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772" w:type="dxa"/>
            <w:gridSpan w:val="4"/>
            <w:vAlign w:val="center"/>
          </w:tcPr>
          <w:p w14:paraId="1CB25691" w14:textId="77777777" w:rsidR="00F82B11" w:rsidRPr="00A1623F" w:rsidRDefault="00F82B11" w:rsidP="005B4BA3">
            <w:pPr>
              <w:rPr>
                <w:b/>
                <w:sz w:val="22"/>
                <w:szCs w:val="22"/>
              </w:rPr>
            </w:pPr>
            <w:r w:rsidRPr="00A1623F">
              <w:rPr>
                <w:b/>
                <w:sz w:val="22"/>
                <w:szCs w:val="22"/>
              </w:rPr>
              <w:t>Email Address:</w:t>
            </w:r>
          </w:p>
        </w:tc>
        <w:tc>
          <w:tcPr>
            <w:tcW w:w="4410" w:type="dxa"/>
            <w:gridSpan w:val="8"/>
            <w:vAlign w:val="center"/>
          </w:tcPr>
          <w:p w14:paraId="00AFC362" w14:textId="77777777" w:rsidR="00F82B11" w:rsidRPr="00A1623F" w:rsidRDefault="00F82B11" w:rsidP="005B4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F82B11" w:rsidRPr="00A1623F" w14:paraId="0772C75E" w14:textId="77777777" w:rsidTr="00833B7A">
        <w:trPr>
          <w:trHeight w:val="432"/>
        </w:trPr>
        <w:tc>
          <w:tcPr>
            <w:tcW w:w="2019" w:type="dxa"/>
            <w:gridSpan w:val="4"/>
            <w:vAlign w:val="center"/>
          </w:tcPr>
          <w:p w14:paraId="4F38BC9A" w14:textId="77777777" w:rsidR="00F82B11" w:rsidRPr="007508F5" w:rsidRDefault="00F82B11" w:rsidP="005B4BA3">
            <w:pPr>
              <w:rPr>
                <w:b/>
                <w:sz w:val="22"/>
                <w:szCs w:val="22"/>
              </w:rPr>
            </w:pPr>
            <w:r w:rsidRPr="007508F5">
              <w:rPr>
                <w:b/>
                <w:sz w:val="22"/>
                <w:szCs w:val="22"/>
              </w:rPr>
              <w:t>Student Signature:</w:t>
            </w:r>
          </w:p>
        </w:tc>
        <w:tc>
          <w:tcPr>
            <w:tcW w:w="5536" w:type="dxa"/>
            <w:gridSpan w:val="11"/>
            <w:vAlign w:val="center"/>
          </w:tcPr>
          <w:p w14:paraId="4EA83AD5" w14:textId="77777777" w:rsidR="00F82B11" w:rsidRPr="00A1623F" w:rsidRDefault="00F82B11" w:rsidP="005B4BA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26E5E3E2" w14:textId="77777777" w:rsidR="00F82B11" w:rsidRPr="007508F5" w:rsidRDefault="00F82B11" w:rsidP="005B4BA3">
            <w:pPr>
              <w:rPr>
                <w:b/>
                <w:sz w:val="22"/>
                <w:szCs w:val="22"/>
              </w:rPr>
            </w:pPr>
            <w:r w:rsidRPr="007508F5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620" w:type="dxa"/>
            <w:gridSpan w:val="3"/>
            <w:vAlign w:val="center"/>
          </w:tcPr>
          <w:p w14:paraId="5C641B28" w14:textId="77777777" w:rsidR="00F82B11" w:rsidRPr="00A1623F" w:rsidRDefault="00F82B11" w:rsidP="005B4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595721F6" w14:textId="309780ED" w:rsidR="00A1623F" w:rsidRPr="00C05A82" w:rsidRDefault="00C05A82">
      <w:pPr>
        <w:rPr>
          <w:b/>
          <w:sz w:val="20"/>
        </w:rPr>
      </w:pPr>
      <w:r w:rsidRPr="00C05A82">
        <w:rPr>
          <w:b/>
          <w:sz w:val="20"/>
        </w:rPr>
        <w:t>*The Graduate School does not require registration of Continuation courses during the J-term or summer semester.</w:t>
      </w:r>
    </w:p>
    <w:p w14:paraId="35C437C1" w14:textId="77777777" w:rsidR="00C05A82" w:rsidRPr="00C05A82" w:rsidRDefault="00C05A82">
      <w:pPr>
        <w:rPr>
          <w:sz w:val="16"/>
        </w:rPr>
      </w:pPr>
    </w:p>
    <w:p w14:paraId="7EBEB8C6" w14:textId="77777777" w:rsidR="007508F5" w:rsidRPr="007508F5" w:rsidRDefault="007508F5">
      <w:pPr>
        <w:rPr>
          <w:rStyle w:val="Strong"/>
        </w:rPr>
      </w:pPr>
      <w:r>
        <w:rPr>
          <w:rStyle w:val="Strong"/>
        </w:rPr>
        <w:t>Part B:</w:t>
      </w:r>
    </w:p>
    <w:tbl>
      <w:tblPr>
        <w:tblStyle w:val="TableGridLight"/>
        <w:tblW w:w="10075" w:type="dxa"/>
        <w:tblLayout w:type="fixed"/>
        <w:tblLook w:val="04A0" w:firstRow="1" w:lastRow="0" w:firstColumn="1" w:lastColumn="0" w:noHBand="0" w:noVBand="1"/>
      </w:tblPr>
      <w:tblGrid>
        <w:gridCol w:w="4585"/>
        <w:gridCol w:w="1440"/>
        <w:gridCol w:w="630"/>
        <w:gridCol w:w="3420"/>
      </w:tblGrid>
      <w:tr w:rsidR="00334821" w14:paraId="63366175" w14:textId="77777777" w:rsidTr="00F82B11">
        <w:trPr>
          <w:trHeight w:val="432"/>
        </w:trPr>
        <w:tc>
          <w:tcPr>
            <w:tcW w:w="4585" w:type="dxa"/>
          </w:tcPr>
          <w:p w14:paraId="75C37F09" w14:textId="77777777" w:rsidR="00334821" w:rsidRPr="006B2EB6" w:rsidRDefault="00F82B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>
              <w:rPr>
                <w:b/>
              </w:rPr>
              <w:instrText xml:space="preserve"> FORMCHECKBOX </w:instrText>
            </w:r>
            <w:r w:rsidR="00666793">
              <w:rPr>
                <w:b/>
              </w:rPr>
            </w:r>
            <w:r w:rsidR="0066679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8"/>
            <w:r w:rsidR="00334821" w:rsidRPr="006B2EB6">
              <w:rPr>
                <w:b/>
              </w:rPr>
              <w:t xml:space="preserve"> </w:t>
            </w:r>
            <w:r w:rsidR="00334821">
              <w:rPr>
                <w:b/>
              </w:rPr>
              <w:t>Graduate Thesis/Project Continuation</w:t>
            </w:r>
          </w:p>
        </w:tc>
        <w:tc>
          <w:tcPr>
            <w:tcW w:w="1440" w:type="dxa"/>
          </w:tcPr>
          <w:p w14:paraId="67ED66E4" w14:textId="77777777" w:rsidR="00334821" w:rsidRPr="0044407A" w:rsidRDefault="00F82B11">
            <w:r w:rsidRPr="0044407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44407A">
              <w:instrText xml:space="preserve"> FORMTEXT </w:instrText>
            </w:r>
            <w:r w:rsidRPr="0044407A">
              <w:fldChar w:fldCharType="separate"/>
            </w:r>
            <w:r w:rsidRPr="0044407A">
              <w:rPr>
                <w:noProof/>
              </w:rPr>
              <w:t> </w:t>
            </w:r>
            <w:r w:rsidRPr="0044407A">
              <w:rPr>
                <w:noProof/>
              </w:rPr>
              <w:t> </w:t>
            </w:r>
            <w:r w:rsidRPr="0044407A">
              <w:rPr>
                <w:noProof/>
              </w:rPr>
              <w:t> </w:t>
            </w:r>
            <w:r w:rsidRPr="0044407A">
              <w:rPr>
                <w:noProof/>
              </w:rPr>
              <w:t> </w:t>
            </w:r>
            <w:r w:rsidRPr="0044407A">
              <w:rPr>
                <w:noProof/>
              </w:rPr>
              <w:t> </w:t>
            </w:r>
            <w:r w:rsidRPr="0044407A">
              <w:fldChar w:fldCharType="end"/>
            </w:r>
            <w:bookmarkEnd w:id="19"/>
          </w:p>
        </w:tc>
        <w:tc>
          <w:tcPr>
            <w:tcW w:w="630" w:type="dxa"/>
          </w:tcPr>
          <w:p w14:paraId="199124F4" w14:textId="77777777" w:rsidR="00334821" w:rsidRDefault="00334821">
            <w:r>
              <w:t>721</w:t>
            </w:r>
          </w:p>
        </w:tc>
        <w:tc>
          <w:tcPr>
            <w:tcW w:w="3420" w:type="dxa"/>
            <w:vMerge w:val="restart"/>
            <w:shd w:val="clear" w:color="auto" w:fill="F2F2F2" w:themeFill="background1" w:themeFillShade="F2"/>
          </w:tcPr>
          <w:p w14:paraId="70435C3C" w14:textId="77777777" w:rsidR="00334821" w:rsidRPr="0062316F" w:rsidRDefault="0062316F">
            <w:pPr>
              <w:rPr>
                <w:i/>
              </w:rPr>
            </w:pPr>
            <w:r w:rsidRPr="0062316F">
              <w:rPr>
                <w:i/>
              </w:rPr>
              <w:t>For Graduate School use only:</w:t>
            </w:r>
          </w:p>
        </w:tc>
      </w:tr>
      <w:tr w:rsidR="00334821" w14:paraId="01AB230B" w14:textId="77777777" w:rsidTr="00F82B11">
        <w:trPr>
          <w:trHeight w:val="432"/>
        </w:trPr>
        <w:tc>
          <w:tcPr>
            <w:tcW w:w="4585" w:type="dxa"/>
          </w:tcPr>
          <w:p w14:paraId="3845A27E" w14:textId="77777777" w:rsidR="00334821" w:rsidRPr="006B2EB6" w:rsidRDefault="004C3790">
            <w:pPr>
              <w:rPr>
                <w:b/>
              </w:rPr>
            </w:pPr>
            <w:r>
              <w:rPr>
                <w:i/>
                <w:sz w:val="16"/>
              </w:rPr>
              <w:t xml:space="preserve">*Non-billable – </w:t>
            </w:r>
            <w:r w:rsidR="00DF3995">
              <w:rPr>
                <w:i/>
                <w:sz w:val="16"/>
              </w:rPr>
              <w:t xml:space="preserve">may be required </w:t>
            </w:r>
            <w:r>
              <w:rPr>
                <w:i/>
                <w:sz w:val="16"/>
              </w:rPr>
              <w:t xml:space="preserve"> for up to two semesters immediately after the semester an “IP” grade was received AND registration for all other program requirements has occurred. </w:t>
            </w:r>
          </w:p>
        </w:tc>
        <w:tc>
          <w:tcPr>
            <w:tcW w:w="1440" w:type="dxa"/>
          </w:tcPr>
          <w:p w14:paraId="62777F35" w14:textId="77777777" w:rsidR="00334821" w:rsidRPr="0044407A" w:rsidRDefault="00334821">
            <w:pPr>
              <w:rPr>
                <w:i/>
                <w:sz w:val="16"/>
              </w:rPr>
            </w:pPr>
            <w:r w:rsidRPr="0044407A">
              <w:rPr>
                <w:i/>
                <w:sz w:val="16"/>
              </w:rPr>
              <w:t>Department Prefix</w:t>
            </w:r>
          </w:p>
        </w:tc>
        <w:tc>
          <w:tcPr>
            <w:tcW w:w="630" w:type="dxa"/>
          </w:tcPr>
          <w:p w14:paraId="1D580061" w14:textId="77777777" w:rsidR="00334821" w:rsidRPr="007508F5" w:rsidRDefault="00334821">
            <w:pPr>
              <w:rPr>
                <w:i/>
                <w:sz w:val="16"/>
              </w:rPr>
            </w:pPr>
          </w:p>
        </w:tc>
        <w:tc>
          <w:tcPr>
            <w:tcW w:w="3420" w:type="dxa"/>
            <w:vMerge/>
            <w:shd w:val="clear" w:color="auto" w:fill="F2F2F2" w:themeFill="background1" w:themeFillShade="F2"/>
          </w:tcPr>
          <w:p w14:paraId="541340D6" w14:textId="77777777" w:rsidR="00334821" w:rsidRPr="007508F5" w:rsidRDefault="00334821">
            <w:pPr>
              <w:rPr>
                <w:i/>
                <w:sz w:val="16"/>
              </w:rPr>
            </w:pPr>
          </w:p>
        </w:tc>
      </w:tr>
      <w:tr w:rsidR="00334821" w14:paraId="1201EB0C" w14:textId="77777777" w:rsidTr="00F82B11">
        <w:trPr>
          <w:trHeight w:val="432"/>
        </w:trPr>
        <w:tc>
          <w:tcPr>
            <w:tcW w:w="4585" w:type="dxa"/>
          </w:tcPr>
          <w:p w14:paraId="1D6C138C" w14:textId="77777777" w:rsidR="00334821" w:rsidRPr="006B2EB6" w:rsidRDefault="00F82B11" w:rsidP="00B31D7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>
              <w:rPr>
                <w:b/>
              </w:rPr>
              <w:instrText xml:space="preserve"> FORMCHECKBOX </w:instrText>
            </w:r>
            <w:r w:rsidR="00666793">
              <w:rPr>
                <w:b/>
              </w:rPr>
            </w:r>
            <w:r w:rsidR="0066679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0"/>
            <w:r w:rsidR="00334821" w:rsidRPr="006B2EB6">
              <w:rPr>
                <w:b/>
              </w:rPr>
              <w:t xml:space="preserve"> </w:t>
            </w:r>
            <w:r w:rsidR="00334821">
              <w:rPr>
                <w:b/>
              </w:rPr>
              <w:t>Graduate Thesis/Project Extended</w:t>
            </w:r>
            <w:r w:rsidR="0062316F">
              <w:rPr>
                <w:b/>
              </w:rPr>
              <w:t>*</w:t>
            </w:r>
            <w:r w:rsidR="004C3790">
              <w:rPr>
                <w:b/>
              </w:rPr>
              <w:t>*</w:t>
            </w:r>
          </w:p>
        </w:tc>
        <w:tc>
          <w:tcPr>
            <w:tcW w:w="1440" w:type="dxa"/>
          </w:tcPr>
          <w:p w14:paraId="56369E54" w14:textId="77777777" w:rsidR="00334821" w:rsidRPr="0044407A" w:rsidRDefault="00F82B11" w:rsidP="00B31D78">
            <w:r w:rsidRPr="0044407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4407A">
              <w:instrText xml:space="preserve"> FORMTEXT </w:instrText>
            </w:r>
            <w:r w:rsidRPr="0044407A">
              <w:fldChar w:fldCharType="separate"/>
            </w:r>
            <w:r w:rsidRPr="0044407A">
              <w:rPr>
                <w:noProof/>
              </w:rPr>
              <w:t> </w:t>
            </w:r>
            <w:r w:rsidRPr="0044407A">
              <w:rPr>
                <w:noProof/>
              </w:rPr>
              <w:t> </w:t>
            </w:r>
            <w:r w:rsidRPr="0044407A">
              <w:rPr>
                <w:noProof/>
              </w:rPr>
              <w:t> </w:t>
            </w:r>
            <w:r w:rsidRPr="0044407A">
              <w:rPr>
                <w:noProof/>
              </w:rPr>
              <w:t> </w:t>
            </w:r>
            <w:r w:rsidRPr="0044407A">
              <w:rPr>
                <w:noProof/>
              </w:rPr>
              <w:t> </w:t>
            </w:r>
            <w:r w:rsidRPr="0044407A">
              <w:fldChar w:fldCharType="end"/>
            </w:r>
          </w:p>
        </w:tc>
        <w:tc>
          <w:tcPr>
            <w:tcW w:w="630" w:type="dxa"/>
          </w:tcPr>
          <w:p w14:paraId="0864DD67" w14:textId="77777777" w:rsidR="00334821" w:rsidRDefault="00334821" w:rsidP="00B31D78">
            <w:r>
              <w:t>722</w:t>
            </w:r>
          </w:p>
        </w:tc>
        <w:tc>
          <w:tcPr>
            <w:tcW w:w="3420" w:type="dxa"/>
            <w:vMerge/>
            <w:shd w:val="clear" w:color="auto" w:fill="F2F2F2" w:themeFill="background1" w:themeFillShade="F2"/>
          </w:tcPr>
          <w:p w14:paraId="208E6693" w14:textId="77777777" w:rsidR="00334821" w:rsidRDefault="00334821" w:rsidP="00B31D78"/>
        </w:tc>
      </w:tr>
      <w:tr w:rsidR="00334821" w14:paraId="66E6A067" w14:textId="77777777" w:rsidTr="00F82B11">
        <w:trPr>
          <w:trHeight w:val="432"/>
        </w:trPr>
        <w:tc>
          <w:tcPr>
            <w:tcW w:w="4585" w:type="dxa"/>
          </w:tcPr>
          <w:p w14:paraId="6EA2F66F" w14:textId="77777777" w:rsidR="00334821" w:rsidRPr="0062316F" w:rsidRDefault="004C3790" w:rsidP="00B31D78">
            <w:pPr>
              <w:rPr>
                <w:i/>
              </w:rPr>
            </w:pPr>
            <w:r>
              <w:rPr>
                <w:i/>
                <w:sz w:val="16"/>
              </w:rPr>
              <w:t>*</w:t>
            </w:r>
            <w:r w:rsidR="0062316F">
              <w:rPr>
                <w:i/>
                <w:sz w:val="16"/>
              </w:rPr>
              <w:t>*</w:t>
            </w:r>
            <w:r w:rsidR="0062316F" w:rsidRPr="0062316F">
              <w:rPr>
                <w:i/>
                <w:sz w:val="16"/>
              </w:rPr>
              <w:t>Billable for one credit hour each semester until thesis/project is completed. Billed at existing graduate tuition rates.</w:t>
            </w:r>
          </w:p>
        </w:tc>
        <w:tc>
          <w:tcPr>
            <w:tcW w:w="1440" w:type="dxa"/>
          </w:tcPr>
          <w:p w14:paraId="7CD500AC" w14:textId="77777777" w:rsidR="00334821" w:rsidRPr="007508F5" w:rsidRDefault="00334821" w:rsidP="00B31D78">
            <w:pPr>
              <w:rPr>
                <w:i/>
                <w:sz w:val="16"/>
              </w:rPr>
            </w:pPr>
            <w:r w:rsidRPr="007508F5">
              <w:rPr>
                <w:i/>
                <w:sz w:val="16"/>
              </w:rPr>
              <w:t>Department Prefix</w:t>
            </w:r>
          </w:p>
        </w:tc>
        <w:tc>
          <w:tcPr>
            <w:tcW w:w="630" w:type="dxa"/>
          </w:tcPr>
          <w:p w14:paraId="1287CC89" w14:textId="77777777" w:rsidR="00334821" w:rsidRPr="007508F5" w:rsidRDefault="00334821" w:rsidP="00B31D78">
            <w:pPr>
              <w:rPr>
                <w:i/>
                <w:sz w:val="16"/>
              </w:rPr>
            </w:pPr>
          </w:p>
        </w:tc>
        <w:tc>
          <w:tcPr>
            <w:tcW w:w="3420" w:type="dxa"/>
            <w:vMerge/>
            <w:shd w:val="clear" w:color="auto" w:fill="F2F2F2" w:themeFill="background1" w:themeFillShade="F2"/>
          </w:tcPr>
          <w:p w14:paraId="7EBE5598" w14:textId="77777777" w:rsidR="00334821" w:rsidRPr="007508F5" w:rsidRDefault="00334821" w:rsidP="00B31D78">
            <w:pPr>
              <w:rPr>
                <w:i/>
                <w:sz w:val="16"/>
              </w:rPr>
            </w:pPr>
          </w:p>
        </w:tc>
      </w:tr>
    </w:tbl>
    <w:p w14:paraId="38A476BF" w14:textId="77777777" w:rsidR="00334821" w:rsidRPr="00C05A82" w:rsidRDefault="00334821">
      <w:pPr>
        <w:rPr>
          <w:rStyle w:val="Strong"/>
          <w:sz w:val="16"/>
        </w:rPr>
      </w:pPr>
    </w:p>
    <w:p w14:paraId="186C435F" w14:textId="77777777" w:rsidR="00045483" w:rsidRPr="00045483" w:rsidRDefault="00045483">
      <w:pPr>
        <w:rPr>
          <w:rStyle w:val="Strong"/>
        </w:rPr>
      </w:pPr>
      <w:r>
        <w:rPr>
          <w:rStyle w:val="Strong"/>
        </w:rPr>
        <w:t>Part C: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045"/>
        <w:gridCol w:w="3092"/>
        <w:gridCol w:w="1228"/>
        <w:gridCol w:w="1705"/>
      </w:tblGrid>
      <w:tr w:rsidR="007E065E" w14:paraId="1B480B7F" w14:textId="77777777" w:rsidTr="00393150">
        <w:trPr>
          <w:trHeight w:val="432"/>
        </w:trPr>
        <w:tc>
          <w:tcPr>
            <w:tcW w:w="4045" w:type="dxa"/>
          </w:tcPr>
          <w:p w14:paraId="0C616004" w14:textId="77777777" w:rsidR="007E065E" w:rsidRDefault="007E065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3092" w:type="dxa"/>
          </w:tcPr>
          <w:p w14:paraId="0EAD3E64" w14:textId="77777777" w:rsidR="007E065E" w:rsidRDefault="007E065E"/>
        </w:tc>
        <w:tc>
          <w:tcPr>
            <w:tcW w:w="1228" w:type="dxa"/>
          </w:tcPr>
          <w:p w14:paraId="273F3A00" w14:textId="77777777" w:rsidR="007E065E" w:rsidRDefault="007E065E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705" w:type="dxa"/>
          </w:tcPr>
          <w:p w14:paraId="3FA0EA44" w14:textId="77777777" w:rsidR="007E065E" w:rsidRDefault="00393150">
            <w:r w:rsidRPr="003D4C56">
              <w:rPr>
                <w:sz w:val="22"/>
              </w:rPr>
              <w:t>B</w:t>
            </w:r>
            <w:r w:rsidR="004E69CB">
              <w:rPr>
                <w:sz w:val="22"/>
              </w:rPr>
              <w:t xml:space="preserve"> </w:t>
            </w:r>
            <w:r w:rsidR="004E69CB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4E69CB">
              <w:rPr>
                <w:sz w:val="22"/>
              </w:rPr>
              <w:instrText xml:space="preserve"> FORMTEXT </w:instrText>
            </w:r>
            <w:r w:rsidR="004E69CB">
              <w:rPr>
                <w:sz w:val="22"/>
              </w:rPr>
            </w:r>
            <w:r w:rsidR="004E69CB">
              <w:rPr>
                <w:sz w:val="22"/>
              </w:rPr>
              <w:fldChar w:fldCharType="separate"/>
            </w:r>
            <w:r w:rsidR="004E69CB">
              <w:rPr>
                <w:noProof/>
                <w:sz w:val="22"/>
              </w:rPr>
              <w:t> </w:t>
            </w:r>
            <w:r w:rsidR="004E69CB">
              <w:rPr>
                <w:noProof/>
                <w:sz w:val="22"/>
              </w:rPr>
              <w:t> </w:t>
            </w:r>
            <w:r w:rsidR="004E69CB">
              <w:rPr>
                <w:noProof/>
                <w:sz w:val="22"/>
              </w:rPr>
              <w:t> </w:t>
            </w:r>
            <w:r w:rsidR="004E69CB">
              <w:rPr>
                <w:noProof/>
                <w:sz w:val="22"/>
              </w:rPr>
              <w:t> </w:t>
            </w:r>
            <w:r w:rsidR="004E69CB">
              <w:rPr>
                <w:noProof/>
                <w:sz w:val="22"/>
              </w:rPr>
              <w:t> </w:t>
            </w:r>
            <w:r w:rsidR="004E69CB">
              <w:rPr>
                <w:sz w:val="22"/>
              </w:rPr>
              <w:fldChar w:fldCharType="end"/>
            </w:r>
            <w:bookmarkEnd w:id="23"/>
          </w:p>
        </w:tc>
      </w:tr>
      <w:tr w:rsidR="007E065E" w14:paraId="642DBCBD" w14:textId="77777777" w:rsidTr="00393150">
        <w:trPr>
          <w:trHeight w:val="215"/>
        </w:trPr>
        <w:tc>
          <w:tcPr>
            <w:tcW w:w="4045" w:type="dxa"/>
          </w:tcPr>
          <w:p w14:paraId="35EDC3FB" w14:textId="77777777" w:rsidR="007E065E" w:rsidRPr="00045483" w:rsidRDefault="007E065E">
            <w:pPr>
              <w:rPr>
                <w:i/>
                <w:sz w:val="16"/>
              </w:rPr>
            </w:pPr>
            <w:r w:rsidRPr="00045483">
              <w:rPr>
                <w:i/>
                <w:sz w:val="16"/>
              </w:rPr>
              <w:t>Instructor</w:t>
            </w:r>
            <w:r>
              <w:rPr>
                <w:i/>
                <w:sz w:val="16"/>
              </w:rPr>
              <w:t>’s</w:t>
            </w:r>
            <w:r w:rsidRPr="00045483">
              <w:rPr>
                <w:i/>
                <w:sz w:val="16"/>
              </w:rPr>
              <w:t xml:space="preserve"> Name</w:t>
            </w:r>
          </w:p>
        </w:tc>
        <w:tc>
          <w:tcPr>
            <w:tcW w:w="3092" w:type="dxa"/>
          </w:tcPr>
          <w:p w14:paraId="7D843A8A" w14:textId="77777777" w:rsidR="007E065E" w:rsidRPr="00045483" w:rsidRDefault="007E065E">
            <w:pPr>
              <w:rPr>
                <w:i/>
                <w:sz w:val="16"/>
              </w:rPr>
            </w:pPr>
            <w:r w:rsidRPr="00045483">
              <w:rPr>
                <w:i/>
                <w:sz w:val="16"/>
              </w:rPr>
              <w:t>Instructor</w:t>
            </w:r>
            <w:r>
              <w:rPr>
                <w:i/>
                <w:sz w:val="16"/>
              </w:rPr>
              <w:t>’s</w:t>
            </w:r>
            <w:r w:rsidRPr="00045483">
              <w:rPr>
                <w:i/>
                <w:sz w:val="16"/>
              </w:rPr>
              <w:t xml:space="preserve"> Signature</w:t>
            </w:r>
          </w:p>
        </w:tc>
        <w:tc>
          <w:tcPr>
            <w:tcW w:w="1228" w:type="dxa"/>
          </w:tcPr>
          <w:p w14:paraId="54C6AF7A" w14:textId="77777777" w:rsidR="007E065E" w:rsidRPr="00045483" w:rsidRDefault="007E065E">
            <w:pPr>
              <w:rPr>
                <w:i/>
                <w:sz w:val="16"/>
              </w:rPr>
            </w:pPr>
            <w:r w:rsidRPr="00045483">
              <w:rPr>
                <w:i/>
                <w:sz w:val="16"/>
              </w:rPr>
              <w:t>Date</w:t>
            </w:r>
          </w:p>
        </w:tc>
        <w:tc>
          <w:tcPr>
            <w:tcW w:w="1705" w:type="dxa"/>
          </w:tcPr>
          <w:p w14:paraId="6546B229" w14:textId="77777777" w:rsidR="007E065E" w:rsidRPr="00045483" w:rsidRDefault="007E065E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Inst. Banner #</w:t>
            </w:r>
          </w:p>
        </w:tc>
      </w:tr>
      <w:tr w:rsidR="007E065E" w14:paraId="47BF53B4" w14:textId="77777777" w:rsidTr="007E065E">
        <w:trPr>
          <w:trHeight w:val="432"/>
        </w:trPr>
        <w:tc>
          <w:tcPr>
            <w:tcW w:w="4045" w:type="dxa"/>
          </w:tcPr>
          <w:p w14:paraId="49AE8370" w14:textId="77777777" w:rsidR="007E065E" w:rsidRDefault="007E065E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092" w:type="dxa"/>
          </w:tcPr>
          <w:p w14:paraId="46F5454A" w14:textId="77777777" w:rsidR="007E065E" w:rsidRDefault="007E065E"/>
        </w:tc>
        <w:tc>
          <w:tcPr>
            <w:tcW w:w="2933" w:type="dxa"/>
            <w:gridSpan w:val="2"/>
          </w:tcPr>
          <w:p w14:paraId="4A700D69" w14:textId="77777777" w:rsidR="007E065E" w:rsidRDefault="007E065E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7E065E" w14:paraId="4B602EAE" w14:textId="77777777" w:rsidTr="007E065E">
        <w:trPr>
          <w:trHeight w:val="260"/>
        </w:trPr>
        <w:tc>
          <w:tcPr>
            <w:tcW w:w="4045" w:type="dxa"/>
          </w:tcPr>
          <w:p w14:paraId="11FB0313" w14:textId="77777777" w:rsidR="007E065E" w:rsidRPr="00045483" w:rsidRDefault="007E065E">
            <w:pPr>
              <w:rPr>
                <w:i/>
                <w:sz w:val="16"/>
              </w:rPr>
            </w:pPr>
            <w:r w:rsidRPr="00045483">
              <w:rPr>
                <w:i/>
                <w:sz w:val="16"/>
              </w:rPr>
              <w:t>Department Chair</w:t>
            </w:r>
            <w:r>
              <w:rPr>
                <w:i/>
                <w:sz w:val="16"/>
              </w:rPr>
              <w:t>’s</w:t>
            </w:r>
            <w:r w:rsidRPr="00045483">
              <w:rPr>
                <w:i/>
                <w:sz w:val="16"/>
              </w:rPr>
              <w:t xml:space="preserve"> Name</w:t>
            </w:r>
          </w:p>
        </w:tc>
        <w:tc>
          <w:tcPr>
            <w:tcW w:w="3092" w:type="dxa"/>
          </w:tcPr>
          <w:p w14:paraId="65B1ABD8" w14:textId="77777777" w:rsidR="007E065E" w:rsidRPr="00045483" w:rsidRDefault="007E065E">
            <w:pPr>
              <w:rPr>
                <w:i/>
                <w:sz w:val="16"/>
              </w:rPr>
            </w:pPr>
            <w:r w:rsidRPr="00045483">
              <w:rPr>
                <w:i/>
                <w:sz w:val="16"/>
              </w:rPr>
              <w:t>Chair’s Signature</w:t>
            </w:r>
          </w:p>
        </w:tc>
        <w:tc>
          <w:tcPr>
            <w:tcW w:w="2933" w:type="dxa"/>
            <w:gridSpan w:val="2"/>
          </w:tcPr>
          <w:p w14:paraId="6C1A634B" w14:textId="77777777" w:rsidR="007E065E" w:rsidRPr="00045483" w:rsidRDefault="007E065E">
            <w:pPr>
              <w:rPr>
                <w:i/>
                <w:sz w:val="16"/>
              </w:rPr>
            </w:pPr>
            <w:r w:rsidRPr="00045483">
              <w:rPr>
                <w:i/>
                <w:sz w:val="16"/>
              </w:rPr>
              <w:t>Date</w:t>
            </w:r>
          </w:p>
        </w:tc>
      </w:tr>
      <w:tr w:rsidR="007E065E" w14:paraId="77113E93" w14:textId="77777777" w:rsidTr="007E065E">
        <w:trPr>
          <w:trHeight w:val="432"/>
        </w:trPr>
        <w:tc>
          <w:tcPr>
            <w:tcW w:w="4045" w:type="dxa"/>
          </w:tcPr>
          <w:p w14:paraId="43EB9B8F" w14:textId="77777777" w:rsidR="007E065E" w:rsidRDefault="007E065E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092" w:type="dxa"/>
          </w:tcPr>
          <w:p w14:paraId="40BB8854" w14:textId="77777777" w:rsidR="007E065E" w:rsidRDefault="007E065E"/>
        </w:tc>
        <w:tc>
          <w:tcPr>
            <w:tcW w:w="2933" w:type="dxa"/>
            <w:gridSpan w:val="2"/>
          </w:tcPr>
          <w:p w14:paraId="7569CE03" w14:textId="77777777" w:rsidR="007E065E" w:rsidRDefault="007E065E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7E065E" w14:paraId="5B3F4DEC" w14:textId="77777777" w:rsidTr="007E065E">
        <w:trPr>
          <w:trHeight w:val="278"/>
        </w:trPr>
        <w:tc>
          <w:tcPr>
            <w:tcW w:w="4045" w:type="dxa"/>
          </w:tcPr>
          <w:p w14:paraId="6B9A8669" w14:textId="77777777" w:rsidR="007E065E" w:rsidRPr="00045483" w:rsidRDefault="007E065E">
            <w:pPr>
              <w:rPr>
                <w:i/>
                <w:sz w:val="16"/>
              </w:rPr>
            </w:pPr>
            <w:r w:rsidRPr="00045483">
              <w:rPr>
                <w:i/>
                <w:sz w:val="16"/>
              </w:rPr>
              <w:t>Academic Dean</w:t>
            </w:r>
            <w:r>
              <w:rPr>
                <w:i/>
                <w:sz w:val="16"/>
              </w:rPr>
              <w:t>’s</w:t>
            </w:r>
            <w:r w:rsidRPr="00045483">
              <w:rPr>
                <w:i/>
                <w:sz w:val="16"/>
              </w:rPr>
              <w:t xml:space="preserve"> Name</w:t>
            </w:r>
          </w:p>
        </w:tc>
        <w:tc>
          <w:tcPr>
            <w:tcW w:w="3092" w:type="dxa"/>
          </w:tcPr>
          <w:p w14:paraId="22235179" w14:textId="77777777" w:rsidR="007E065E" w:rsidRPr="00045483" w:rsidRDefault="007E065E">
            <w:pPr>
              <w:rPr>
                <w:i/>
                <w:sz w:val="16"/>
              </w:rPr>
            </w:pPr>
            <w:r w:rsidRPr="00045483">
              <w:rPr>
                <w:i/>
                <w:sz w:val="16"/>
              </w:rPr>
              <w:t>Dean’s Signature</w:t>
            </w:r>
          </w:p>
        </w:tc>
        <w:tc>
          <w:tcPr>
            <w:tcW w:w="2933" w:type="dxa"/>
            <w:gridSpan w:val="2"/>
          </w:tcPr>
          <w:p w14:paraId="3FF95504" w14:textId="77777777" w:rsidR="007E065E" w:rsidRPr="00045483" w:rsidRDefault="007E065E">
            <w:pPr>
              <w:rPr>
                <w:i/>
                <w:sz w:val="16"/>
              </w:rPr>
            </w:pPr>
            <w:r w:rsidRPr="00045483">
              <w:rPr>
                <w:i/>
                <w:sz w:val="16"/>
              </w:rPr>
              <w:t>Date</w:t>
            </w:r>
          </w:p>
        </w:tc>
      </w:tr>
      <w:tr w:rsidR="007E065E" w14:paraId="1D6ACAA4" w14:textId="77777777" w:rsidTr="007E065E">
        <w:trPr>
          <w:trHeight w:val="422"/>
        </w:trPr>
        <w:tc>
          <w:tcPr>
            <w:tcW w:w="4045" w:type="dxa"/>
          </w:tcPr>
          <w:p w14:paraId="269D3DEA" w14:textId="77777777" w:rsidR="007E065E" w:rsidRDefault="007E065E" w:rsidP="00334821">
            <w:r>
              <w:t>Marnie Letzelter, Assistant to the Dean</w:t>
            </w:r>
          </w:p>
        </w:tc>
        <w:tc>
          <w:tcPr>
            <w:tcW w:w="3092" w:type="dxa"/>
          </w:tcPr>
          <w:p w14:paraId="795CF20D" w14:textId="77777777" w:rsidR="007E065E" w:rsidRDefault="007E065E" w:rsidP="00334821"/>
        </w:tc>
        <w:tc>
          <w:tcPr>
            <w:tcW w:w="2933" w:type="dxa"/>
            <w:gridSpan w:val="2"/>
          </w:tcPr>
          <w:p w14:paraId="7DBED7D4" w14:textId="77777777" w:rsidR="007E065E" w:rsidRDefault="007E065E" w:rsidP="00334821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7E065E" w14:paraId="1625EA5A" w14:textId="77777777" w:rsidTr="007E065E">
        <w:trPr>
          <w:trHeight w:val="278"/>
        </w:trPr>
        <w:tc>
          <w:tcPr>
            <w:tcW w:w="4045" w:type="dxa"/>
          </w:tcPr>
          <w:p w14:paraId="24ECBB57" w14:textId="77777777" w:rsidR="007E065E" w:rsidRPr="00045483" w:rsidRDefault="007E065E" w:rsidP="00334821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Graduate School Representative’s Name</w:t>
            </w:r>
          </w:p>
        </w:tc>
        <w:tc>
          <w:tcPr>
            <w:tcW w:w="3092" w:type="dxa"/>
          </w:tcPr>
          <w:p w14:paraId="28DBB034" w14:textId="77777777" w:rsidR="007E065E" w:rsidRPr="00045483" w:rsidRDefault="007E065E" w:rsidP="00334821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Graduate School Signature</w:t>
            </w:r>
          </w:p>
        </w:tc>
        <w:tc>
          <w:tcPr>
            <w:tcW w:w="2933" w:type="dxa"/>
            <w:gridSpan w:val="2"/>
          </w:tcPr>
          <w:p w14:paraId="0F038C31" w14:textId="77777777" w:rsidR="007E065E" w:rsidRPr="00045483" w:rsidRDefault="007E065E" w:rsidP="00334821">
            <w:pPr>
              <w:rPr>
                <w:i/>
                <w:sz w:val="16"/>
              </w:rPr>
            </w:pPr>
            <w:r w:rsidRPr="00045483">
              <w:rPr>
                <w:i/>
                <w:sz w:val="16"/>
              </w:rPr>
              <w:t>Date</w:t>
            </w:r>
          </w:p>
        </w:tc>
      </w:tr>
    </w:tbl>
    <w:p w14:paraId="479C3B2A" w14:textId="77777777" w:rsidR="007508F5" w:rsidRPr="007508F5" w:rsidRDefault="007508F5" w:rsidP="00AC5BB4"/>
    <w:sectPr w:rsidR="007508F5" w:rsidRPr="007508F5" w:rsidSect="00AC5BB4">
      <w:headerReference w:type="default" r:id="rId8"/>
      <w:footerReference w:type="default" r:id="rId9"/>
      <w:pgSz w:w="12240" w:h="15840"/>
      <w:pgMar w:top="144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D9706" w14:textId="77777777" w:rsidR="00666793" w:rsidRDefault="00666793" w:rsidP="00B4520F">
      <w:r>
        <w:separator/>
      </w:r>
    </w:p>
  </w:endnote>
  <w:endnote w:type="continuationSeparator" w:id="0">
    <w:p w14:paraId="16FA8989" w14:textId="77777777" w:rsidR="00666793" w:rsidRDefault="00666793" w:rsidP="00B4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73AB3" w14:textId="1B7F9F03" w:rsidR="00892D7A" w:rsidRDefault="00C05A82" w:rsidP="00892D7A">
    <w:pPr>
      <w:pStyle w:val="Footer"/>
      <w:jc w:val="right"/>
    </w:pPr>
    <w:r>
      <w:t>4.16.19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DAAF8" w14:textId="77777777" w:rsidR="00666793" w:rsidRDefault="00666793" w:rsidP="00B4520F">
      <w:r>
        <w:separator/>
      </w:r>
    </w:p>
  </w:footnote>
  <w:footnote w:type="continuationSeparator" w:id="0">
    <w:p w14:paraId="726AAFDF" w14:textId="77777777" w:rsidR="00666793" w:rsidRDefault="00666793" w:rsidP="00B45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55024" w14:textId="77777777" w:rsidR="00B4520F" w:rsidRPr="00B4520F" w:rsidRDefault="00B4520F" w:rsidP="00B4520F">
    <w:pPr>
      <w:jc w:val="center"/>
      <w:rPr>
        <w:rStyle w:val="Emphasis"/>
        <w:b/>
        <w:sz w:val="32"/>
      </w:rPr>
    </w:pPr>
    <w:r w:rsidRPr="00B4520F">
      <w:rPr>
        <w:rStyle w:val="Emphasis"/>
        <w:b/>
        <w:sz w:val="32"/>
      </w:rPr>
      <w:t>Project/Thesis Continuation Courses ONLY</w:t>
    </w:r>
  </w:p>
  <w:p w14:paraId="561066E5" w14:textId="77777777" w:rsidR="00B4520F" w:rsidRDefault="00B4520F" w:rsidP="00B4520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53AC6"/>
    <w:multiLevelType w:val="hybridMultilevel"/>
    <w:tmpl w:val="F9CE1D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23F"/>
    <w:rsid w:val="000212B7"/>
    <w:rsid w:val="00045483"/>
    <w:rsid w:val="0008570E"/>
    <w:rsid w:val="0023304D"/>
    <w:rsid w:val="00257C92"/>
    <w:rsid w:val="002752CB"/>
    <w:rsid w:val="002F1BC6"/>
    <w:rsid w:val="00334821"/>
    <w:rsid w:val="00393150"/>
    <w:rsid w:val="0044407A"/>
    <w:rsid w:val="00472E41"/>
    <w:rsid w:val="004C3790"/>
    <w:rsid w:val="004E69CB"/>
    <w:rsid w:val="00512B9B"/>
    <w:rsid w:val="00560818"/>
    <w:rsid w:val="00580FFE"/>
    <w:rsid w:val="00616030"/>
    <w:rsid w:val="0062316F"/>
    <w:rsid w:val="006361BF"/>
    <w:rsid w:val="00666793"/>
    <w:rsid w:val="00680F77"/>
    <w:rsid w:val="006B2EB6"/>
    <w:rsid w:val="007508F5"/>
    <w:rsid w:val="007E065E"/>
    <w:rsid w:val="00833B7A"/>
    <w:rsid w:val="00864C14"/>
    <w:rsid w:val="00892D7A"/>
    <w:rsid w:val="009727B4"/>
    <w:rsid w:val="009F318D"/>
    <w:rsid w:val="00A11909"/>
    <w:rsid w:val="00A1623F"/>
    <w:rsid w:val="00A21478"/>
    <w:rsid w:val="00AC5BB4"/>
    <w:rsid w:val="00B31D78"/>
    <w:rsid w:val="00B4520F"/>
    <w:rsid w:val="00C05A82"/>
    <w:rsid w:val="00C665D2"/>
    <w:rsid w:val="00D66FD4"/>
    <w:rsid w:val="00DF3995"/>
    <w:rsid w:val="00F56EDA"/>
    <w:rsid w:val="00F65A2C"/>
    <w:rsid w:val="00F82B11"/>
    <w:rsid w:val="00FE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D39E9"/>
  <w15:chartTrackingRefBased/>
  <w15:docId w15:val="{8CCA8E82-65DD-4BAC-842F-E715D82E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23F"/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1623F"/>
    <w:pPr>
      <w:keepNext/>
      <w:jc w:val="center"/>
      <w:outlineLvl w:val="1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623F"/>
    <w:rPr>
      <w:rFonts w:ascii="Arial" w:eastAsia="Times New Roman" w:hAnsi="Arial" w:cs="Times New Roman"/>
      <w:sz w:val="28"/>
      <w:szCs w:val="20"/>
    </w:rPr>
  </w:style>
  <w:style w:type="character" w:styleId="Hyperlink">
    <w:name w:val="Hyperlink"/>
    <w:rsid w:val="00A1623F"/>
    <w:rPr>
      <w:color w:val="0000FF"/>
      <w:u w:val="single"/>
    </w:rPr>
  </w:style>
  <w:style w:type="table" w:styleId="TableGrid">
    <w:name w:val="Table Grid"/>
    <w:basedOn w:val="TableNormal"/>
    <w:uiPriority w:val="39"/>
    <w:rsid w:val="00A16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1623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0212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57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70E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508F5"/>
    <w:rPr>
      <w:b/>
      <w:bCs/>
    </w:rPr>
  </w:style>
  <w:style w:type="character" w:styleId="Emphasis">
    <w:name w:val="Emphasis"/>
    <w:basedOn w:val="DefaultParagraphFont"/>
    <w:uiPriority w:val="20"/>
    <w:qFormat/>
    <w:rsid w:val="0023304D"/>
    <w:rPr>
      <w:i/>
      <w:iCs/>
    </w:rPr>
  </w:style>
  <w:style w:type="paragraph" w:styleId="ListParagraph">
    <w:name w:val="List Paragraph"/>
    <w:basedOn w:val="Normal"/>
    <w:uiPriority w:val="34"/>
    <w:qFormat/>
    <w:rsid w:val="003348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20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45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20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uny.buffalostate.edu/academic-calend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Letzelter, Margaret T</dc:creator>
  <cp:keywords/>
  <dc:description/>
  <cp:lastModifiedBy>Hudson, Sean</cp:lastModifiedBy>
  <cp:revision>2</cp:revision>
  <cp:lastPrinted>2017-10-06T19:25:00Z</cp:lastPrinted>
  <dcterms:created xsi:type="dcterms:W3CDTF">2019-04-16T16:37:00Z</dcterms:created>
  <dcterms:modified xsi:type="dcterms:W3CDTF">2019-04-16T16:37:00Z</dcterms:modified>
</cp:coreProperties>
</file>